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简体" w:cs="Times New Roman"/>
          <w:b w:val="0"/>
          <w:bCs/>
          <w:color w:val="000000"/>
          <w:spacing w:val="-28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8"/>
          <w:w w:val="90"/>
          <w:sz w:val="44"/>
          <w:szCs w:val="44"/>
          <w:lang w:val="en-US" w:eastAsia="zh-CN"/>
        </w:rPr>
        <w:t>四川省人民医院</w:t>
      </w:r>
      <w:r>
        <w:rPr>
          <w:rFonts w:hint="eastAsia" w:eastAsia="方正小标宋简体" w:cs="Times New Roman"/>
          <w:b w:val="0"/>
          <w:bCs/>
          <w:color w:val="000000"/>
          <w:spacing w:val="-28"/>
          <w:w w:val="90"/>
          <w:sz w:val="44"/>
          <w:szCs w:val="44"/>
          <w:lang w:val="en-US" w:eastAsia="zh-CN"/>
        </w:rPr>
        <w:t>川东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8"/>
          <w:w w:val="90"/>
          <w:sz w:val="44"/>
          <w:szCs w:val="44"/>
          <w:lang w:val="en-US" w:eastAsia="zh-CN"/>
        </w:rPr>
        <w:t>医院·达州市第一人民医院</w:t>
      </w:r>
      <w:r>
        <w:rPr>
          <w:rFonts w:hint="eastAsia" w:eastAsia="方正小标宋简体" w:cs="Times New Roman"/>
          <w:b w:val="0"/>
          <w:bCs/>
          <w:color w:val="000000"/>
          <w:spacing w:val="-28"/>
          <w:w w:val="90"/>
          <w:sz w:val="44"/>
          <w:szCs w:val="44"/>
          <w:lang w:val="en-US"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28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8"/>
          <w:w w:val="9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8"/>
          <w:w w:val="90"/>
          <w:sz w:val="44"/>
          <w:szCs w:val="44"/>
        </w:rPr>
        <w:t>表</w:t>
      </w:r>
    </w:p>
    <w:tbl>
      <w:tblPr>
        <w:tblStyle w:val="10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28"/>
        <w:gridCol w:w="220"/>
        <w:gridCol w:w="1197"/>
        <w:gridCol w:w="1040"/>
        <w:gridCol w:w="1228"/>
        <w:gridCol w:w="1127"/>
        <w:gridCol w:w="7"/>
        <w:gridCol w:w="1033"/>
        <w:gridCol w:w="284"/>
        <w:gridCol w:w="82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（  岁）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籍贯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出 生 地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面  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状  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专业特长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76" w:hRule="exact"/>
          <w:jc w:val="center"/>
        </w:trPr>
        <w:tc>
          <w:tcPr>
            <w:tcW w:w="2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66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6" w:hRule="atLeast"/>
          <w:jc w:val="center"/>
        </w:trPr>
        <w:tc>
          <w:tcPr>
            <w:tcW w:w="2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就读（毕业）院（系）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学历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全日制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6" w:hRule="atLeast"/>
          <w:jc w:val="center"/>
        </w:trPr>
        <w:tc>
          <w:tcPr>
            <w:tcW w:w="2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学位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全日制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6" w:hRule="atLeast"/>
          <w:jc w:val="center"/>
        </w:trPr>
        <w:tc>
          <w:tcPr>
            <w:tcW w:w="2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工作单位</w:t>
            </w:r>
            <w:r>
              <w:rPr>
                <w:rFonts w:hint="eastAsia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66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3" w:hRule="atLeast"/>
          <w:jc w:val="center"/>
        </w:trPr>
        <w:tc>
          <w:tcPr>
            <w:tcW w:w="2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报考职位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807" w:hRule="atLeast"/>
          <w:jc w:val="center"/>
        </w:trPr>
        <w:tc>
          <w:tcPr>
            <w:tcW w:w="1148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spacing w:val="40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eastAsia="方正仿宋简体" w:cs="Times New Roman"/>
                <w:b/>
                <w:bCs w:val="0"/>
                <w:spacing w:val="40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spacing w:val="4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8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TdjNjI2YzkzMTllZWVmMmQ1OWM0OTEyYzVmZDgifQ=="/>
    <w:docVar w:name="KSO_WPS_MARK_KEY" w:val="b4e1a442-f027-431c-9e65-1d62797103ee"/>
  </w:docVars>
  <w:rsids>
    <w:rsidRoot w:val="00000000"/>
    <w:rsid w:val="005350B5"/>
    <w:rsid w:val="01CB3341"/>
    <w:rsid w:val="03C33B68"/>
    <w:rsid w:val="044D7A72"/>
    <w:rsid w:val="04B329FC"/>
    <w:rsid w:val="07E64F0D"/>
    <w:rsid w:val="07FA1BD4"/>
    <w:rsid w:val="080E4FF0"/>
    <w:rsid w:val="09124911"/>
    <w:rsid w:val="09136B66"/>
    <w:rsid w:val="0966650C"/>
    <w:rsid w:val="0A4D6C75"/>
    <w:rsid w:val="0AC64D76"/>
    <w:rsid w:val="0B8A507A"/>
    <w:rsid w:val="0BDD13B3"/>
    <w:rsid w:val="0C592466"/>
    <w:rsid w:val="0C680B06"/>
    <w:rsid w:val="0C7C6C74"/>
    <w:rsid w:val="0D5A2854"/>
    <w:rsid w:val="0ECF296A"/>
    <w:rsid w:val="0F480A96"/>
    <w:rsid w:val="11421AE1"/>
    <w:rsid w:val="11934F5A"/>
    <w:rsid w:val="11FA0E05"/>
    <w:rsid w:val="13455767"/>
    <w:rsid w:val="15BF7F2F"/>
    <w:rsid w:val="16560F21"/>
    <w:rsid w:val="1A3D0F97"/>
    <w:rsid w:val="1A70183A"/>
    <w:rsid w:val="1AD30482"/>
    <w:rsid w:val="1AFF0C5C"/>
    <w:rsid w:val="1B416C7A"/>
    <w:rsid w:val="1C610530"/>
    <w:rsid w:val="1D405289"/>
    <w:rsid w:val="1DF8315A"/>
    <w:rsid w:val="227A2F48"/>
    <w:rsid w:val="24635202"/>
    <w:rsid w:val="25DE1B20"/>
    <w:rsid w:val="26BB060C"/>
    <w:rsid w:val="29490CC6"/>
    <w:rsid w:val="2A0255D2"/>
    <w:rsid w:val="2C6D0B4B"/>
    <w:rsid w:val="2CE16FD7"/>
    <w:rsid w:val="2FBA204B"/>
    <w:rsid w:val="34A17070"/>
    <w:rsid w:val="34B57E71"/>
    <w:rsid w:val="34E93F92"/>
    <w:rsid w:val="350D1901"/>
    <w:rsid w:val="35334796"/>
    <w:rsid w:val="360E41E6"/>
    <w:rsid w:val="384D38EC"/>
    <w:rsid w:val="39DE5963"/>
    <w:rsid w:val="3B3037EB"/>
    <w:rsid w:val="3CAD5914"/>
    <w:rsid w:val="3D4C4F8F"/>
    <w:rsid w:val="3DAA0EE1"/>
    <w:rsid w:val="3E535E80"/>
    <w:rsid w:val="3E5F0DE8"/>
    <w:rsid w:val="3E7F1773"/>
    <w:rsid w:val="43194D41"/>
    <w:rsid w:val="44653319"/>
    <w:rsid w:val="44656DE7"/>
    <w:rsid w:val="44686022"/>
    <w:rsid w:val="47A0525C"/>
    <w:rsid w:val="4A1E30CD"/>
    <w:rsid w:val="4ACF3F47"/>
    <w:rsid w:val="4AE8168A"/>
    <w:rsid w:val="4D7D2D6B"/>
    <w:rsid w:val="4E402FDF"/>
    <w:rsid w:val="4E471871"/>
    <w:rsid w:val="4ED1357A"/>
    <w:rsid w:val="4F386DEB"/>
    <w:rsid w:val="51217A3B"/>
    <w:rsid w:val="520D730D"/>
    <w:rsid w:val="52AB437D"/>
    <w:rsid w:val="52EB6721"/>
    <w:rsid w:val="538C0DFF"/>
    <w:rsid w:val="598F4965"/>
    <w:rsid w:val="5AF90279"/>
    <w:rsid w:val="5CF808AB"/>
    <w:rsid w:val="5D4B2300"/>
    <w:rsid w:val="6198144D"/>
    <w:rsid w:val="61C43A09"/>
    <w:rsid w:val="64843B8F"/>
    <w:rsid w:val="65782281"/>
    <w:rsid w:val="666D7102"/>
    <w:rsid w:val="67BE7DC3"/>
    <w:rsid w:val="6A5430FA"/>
    <w:rsid w:val="6A90460F"/>
    <w:rsid w:val="6B0A62B8"/>
    <w:rsid w:val="6B441DB3"/>
    <w:rsid w:val="6C217BF7"/>
    <w:rsid w:val="6CD32C77"/>
    <w:rsid w:val="6DB55B56"/>
    <w:rsid w:val="6EB77D6F"/>
    <w:rsid w:val="70CA0374"/>
    <w:rsid w:val="713604A2"/>
    <w:rsid w:val="71402523"/>
    <w:rsid w:val="71664D26"/>
    <w:rsid w:val="7191493B"/>
    <w:rsid w:val="72A755F9"/>
    <w:rsid w:val="731971E5"/>
    <w:rsid w:val="73306829"/>
    <w:rsid w:val="73B25D79"/>
    <w:rsid w:val="74F94EDC"/>
    <w:rsid w:val="785F3A1E"/>
    <w:rsid w:val="78AA25A0"/>
    <w:rsid w:val="7A0872BC"/>
    <w:rsid w:val="7C3E5345"/>
    <w:rsid w:val="7C52710C"/>
    <w:rsid w:val="7CCA21D4"/>
    <w:rsid w:val="7EB02BCE"/>
    <w:rsid w:val="DD7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qFormat/>
    <w:uiPriority w:val="99"/>
    <w:pPr>
      <w:autoSpaceDE w:val="0"/>
      <w:autoSpaceDN w:val="0"/>
      <w:jc w:val="left"/>
    </w:pPr>
    <w:rPr>
      <w:rFonts w:ascii="宋体" w:cs="宋体"/>
      <w:kern w:val="0"/>
      <w:sz w:val="32"/>
      <w:szCs w:val="32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Times New Roman" w:hAnsi="Times New Roman" w:eastAsia="方正小标宋简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1725</Words>
  <Characters>1851</Characters>
  <Paragraphs>60</Paragraphs>
  <TotalTime>99</TotalTime>
  <ScaleCrop>false</ScaleCrop>
  <LinksUpToDate>false</LinksUpToDate>
  <CharactersWithSpaces>1857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2023-12-03T02:07:00Z</dcterms:created>
  <dc:creator>47445</dc:creator>
  <cp:lastModifiedBy>华少</cp:lastModifiedBy>
  <cp:lastPrinted>2024-06-23T17:56:00Z</cp:lastPrinted>
  <dcterms:modified xsi:type="dcterms:W3CDTF">2024-11-01T03:14:38Z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3D9A72B0D14448658482D7CC3D43C3D4</vt:lpwstr>
  </property>
</Properties>
</file>