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A0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 w14:paraId="5C235141">
      <w:pPr>
        <w:pStyle w:val="2"/>
        <w:rPr>
          <w:rFonts w:hint="eastAsia"/>
        </w:rPr>
      </w:pPr>
    </w:p>
    <w:p w14:paraId="6B0A7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考生个人承诺书</w:t>
      </w:r>
    </w:p>
    <w:p w14:paraId="4FD59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96" w:firstLineChars="198"/>
        <w:textAlignment w:val="auto"/>
        <w:rPr>
          <w:rFonts w:hint="eastAsia" w:ascii="仿宋_GB2312" w:hAnsi="宋体" w:eastAsia="仿宋_GB2312" w:cs="宋体"/>
          <w:b/>
          <w:sz w:val="30"/>
          <w:szCs w:val="30"/>
        </w:rPr>
      </w:pPr>
    </w:p>
    <w:p w14:paraId="45EF4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6" w:firstLineChars="198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我承诺：本人没有如下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种情形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，若被招录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审查发现有以下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情形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之一，本人属于瞒报，自动放弃录用为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西区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编外人员岗位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的资格，一切后果由本人承担。</w:t>
      </w:r>
    </w:p>
    <w:p w14:paraId="3901830B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1.本人或家庭成员、主要社会关系人参加非法组织、邪教组织或者从事其他危害国家安全活动的；</w:t>
      </w:r>
    </w:p>
    <w:p w14:paraId="5955BD60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2.编造、散布有损国家声誉、反对党的理论和路线方针政策、违反国家法律法规信息的；</w:t>
      </w:r>
    </w:p>
    <w:p w14:paraId="48923005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3.曾因犯罪受刑事处罚的，构成犯罪但免予刑事处罚未满5年的，受到治安拘留处罚且处罚完毕未满3年的，或涉嫌违法犯罪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已被有关部门立案侦查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的；</w:t>
      </w:r>
    </w:p>
    <w:p w14:paraId="2D338CB6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4.因吸食、注射毒品，卖淫、嫖娼，赌博或为赌博等违法行为提供条件受到处罚的；</w:t>
      </w:r>
    </w:p>
    <w:p w14:paraId="51E6B2EE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5.被开除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中国共产党党籍、被开除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公职、开除军籍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因违纪违规被辞退解聘的；</w:t>
      </w:r>
    </w:p>
    <w:p w14:paraId="00341E3F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被列入失信联合惩戒对象；</w:t>
      </w:r>
    </w:p>
    <w:p w14:paraId="0528C35D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7.依照有关国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家法律规定不适合从事消防工作的其他情形。</w:t>
      </w:r>
    </w:p>
    <w:p w14:paraId="43A9F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 w14:paraId="10C3D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考生签名（按指模）：</w:t>
      </w:r>
    </w:p>
    <w:p w14:paraId="1B3A0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zAzZTk5NjU5MjZmNWRkMDU0Yzc1NmY3MzUwNDAifQ=="/>
  </w:docVars>
  <w:rsids>
    <w:rsidRoot w:val="00F66325"/>
    <w:rsid w:val="00474F74"/>
    <w:rsid w:val="004A2DD4"/>
    <w:rsid w:val="00657BDD"/>
    <w:rsid w:val="00BE36AF"/>
    <w:rsid w:val="00C33DAE"/>
    <w:rsid w:val="00C8796B"/>
    <w:rsid w:val="00DF38AE"/>
    <w:rsid w:val="00F33327"/>
    <w:rsid w:val="00F66325"/>
    <w:rsid w:val="01CA706D"/>
    <w:rsid w:val="02BB3B88"/>
    <w:rsid w:val="11E44952"/>
    <w:rsid w:val="1D263678"/>
    <w:rsid w:val="22C807A8"/>
    <w:rsid w:val="29E82388"/>
    <w:rsid w:val="3795171E"/>
    <w:rsid w:val="3A6556DE"/>
    <w:rsid w:val="3B9F72A2"/>
    <w:rsid w:val="47A12CF8"/>
    <w:rsid w:val="51F31F74"/>
    <w:rsid w:val="56576516"/>
    <w:rsid w:val="569357FD"/>
    <w:rsid w:val="59645995"/>
    <w:rsid w:val="5A5A0CDE"/>
    <w:rsid w:val="66410DD2"/>
    <w:rsid w:val="70EF18D9"/>
    <w:rsid w:val="74187CA6"/>
    <w:rsid w:val="741E75FB"/>
    <w:rsid w:val="7AA40A8F"/>
    <w:rsid w:val="7C011129"/>
    <w:rsid w:val="7F35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357</Words>
  <Characters>364</Characters>
  <Lines>9</Lines>
  <Paragraphs>2</Paragraphs>
  <TotalTime>0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2020-11-13T03:37:00Z</dcterms:created>
  <dc:creator>林国伟</dc:creator>
  <cp:lastModifiedBy>vivid</cp:lastModifiedBy>
  <cp:lastPrinted>2025-04-18T01:18:00Z</cp:lastPrinted>
  <dcterms:modified xsi:type="dcterms:W3CDTF">2025-04-23T08:07:56Z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3CF42922D7CF4A4EBB0655009FA3AE85</vt:lpwstr>
  </property>
  <property fmtid="{D5CDD505-2E9C-101B-9397-08002B2CF9AE}" pid="4" name="KSOTemplateDocerSaveRecord">
    <vt:lpwstr>eyJoZGlkIjoiZjZhMDNjYTczNmNhYTFjODdiYWRhY2YyZGJkYTcxYTAiLCJ1c2VySWQiOiIxMTMyNzI4MjM5In0=</vt:lpwstr>
  </property>
</Properties>
</file>