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团风县公开招聘城区社区工作者报名登记表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0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053"/>
        <w:gridCol w:w="1317"/>
        <w:gridCol w:w="1134"/>
        <w:gridCol w:w="1478"/>
        <w:gridCol w:w="11"/>
        <w:gridCol w:w="1260"/>
        <w:gridCol w:w="15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位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现居住地址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2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个人简历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2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资格审查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备注</w:t>
            </w:r>
          </w:p>
        </w:tc>
        <w:tc>
          <w:tcPr>
            <w:tcW w:w="7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sz w:val="16"/>
                <w:highlight w:val="none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="75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A"/>
    <w:rsid w:val="0004252A"/>
    <w:rsid w:val="00534539"/>
    <w:rsid w:val="005F385F"/>
    <w:rsid w:val="006C772A"/>
    <w:rsid w:val="0070181E"/>
    <w:rsid w:val="007966BD"/>
    <w:rsid w:val="00814049"/>
    <w:rsid w:val="00841479"/>
    <w:rsid w:val="0099128A"/>
    <w:rsid w:val="00C34212"/>
    <w:rsid w:val="00F63305"/>
    <w:rsid w:val="00FC75D6"/>
    <w:rsid w:val="3FFE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2025-06-09T12:31:00Z</dcterms:created>
  <dc:creator>李先秋</dc:creator>
  <cp:lastModifiedBy>Admin</cp:lastModifiedBy>
  <dcterms:modified xsi:type="dcterms:W3CDTF">2025-06-10T11:41:59Z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1024841888B5D96287A947680607E3C0</vt:lpwstr>
  </property>
</Properties>
</file>