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812A5">
      <w:pPr>
        <w:suppressAutoHyphens/>
        <w:spacing w:line="576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64573FF6">
      <w:pPr>
        <w:suppressAutoHyphens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海西州公安局2025年面向社会公开招聘警务辅助人员</w:t>
      </w:r>
    </w:p>
    <w:p w14:paraId="4890D4DB">
      <w:pPr>
        <w:suppressAutoHyphens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体能测试承诺书</w:t>
      </w:r>
    </w:p>
    <w:p w14:paraId="1FA096E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  <w:t>（请认真阅读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  <w:t>）</w:t>
      </w:r>
    </w:p>
    <w:p w14:paraId="6A80653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本人姓名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性别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出生于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日，身份证号码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自愿报名参加本次海西州2025年面向社会公开招聘警务辅助人员招聘体能测试。为保证测试公正有序进行，确保自身及相关人员安全，我已知晓体能测试要求并郑重作出如下承诺：</w:t>
      </w:r>
    </w:p>
    <w:p w14:paraId="43BD7CCC">
      <w:pPr>
        <w:suppressAutoHyphens/>
        <w:spacing w:line="576" w:lineRule="exact"/>
        <w:ind w:firstLine="640" w:firstLineChars="200"/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  <w:t>一、严守招聘测试纪律</w:t>
      </w:r>
    </w:p>
    <w:p w14:paraId="7C05C9C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我将严格遵守海西州2025年面向社会公开招聘警务辅助人员招聘体能测试的各项规定，服从现场工作人员的统一调度和安排，按照测试流程依次完成 10 米 ×4 往返跑、1000 米跑（男）/800 米跑（女）、纵跳摸高等所有规定项目。听从体能测试老师的安排，如有违反测试纪律的行为，自愿接受取消测试资格等处理。</w:t>
      </w:r>
    </w:p>
    <w:p w14:paraId="67C6D09E">
      <w:pPr>
        <w:suppressAutoHyphens/>
        <w:spacing w:line="576" w:lineRule="exact"/>
        <w:ind w:firstLine="640" w:firstLineChars="200"/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  <w:t>二、如实告知身体状况</w:t>
      </w:r>
    </w:p>
    <w:p w14:paraId="06D3370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我确认自身身体健康，无癫痫、心脏病、高血压、哮喘等不适宜剧烈运动的疾病，且近期未发生过骨折、重大手术等影响体能的情况。</w:t>
      </w:r>
    </w:p>
    <w:p w14:paraId="564F067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女生确保无妊娠现象。</w:t>
      </w:r>
    </w:p>
    <w:p w14:paraId="76CAE76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已自行进行健康检查，对身体状况能够适应辅警体能测试要求负责。如因自身健康问题或操作不当导致测试中出现意外，一切责任由本人承担。</w:t>
      </w:r>
    </w:p>
    <w:p w14:paraId="7DBFE192">
      <w:pPr>
        <w:suppressAutoHyphens/>
        <w:spacing w:line="576" w:lineRule="exact"/>
        <w:ind w:firstLine="640" w:firstLineChars="200"/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  <w:t>三、保证测试过程诚信</w:t>
      </w:r>
    </w:p>
    <w:p w14:paraId="547D1F8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我承诺在测试中秉持诚信原则，不借助任何违规工具、不请他人代测。如有舞弊行为，愿意承担由此产生的一切后果，包括但不限于取消应聘资格，并接受相关部门的记录与通报。</w:t>
      </w:r>
    </w:p>
    <w:p w14:paraId="767B7B57">
      <w:pPr>
        <w:suppressAutoHyphens/>
        <w:spacing w:line="576" w:lineRule="exact"/>
        <w:ind w:firstLine="640" w:firstLineChars="200"/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  <w:t>四、主动承担安全责任</w:t>
      </w:r>
    </w:p>
    <w:p w14:paraId="3233B7E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测试过程中，我会严格按照工作人员要求标准动作完成项目，注意自身安全。若出现头晕、胸闷等不适症状，将立即停止测试并向现场工作人员报告。因个人操作不当或坚持带病测试引发的意外，责任由本人自行承担。</w:t>
      </w:r>
    </w:p>
    <w:p w14:paraId="2B4613FE">
      <w:pPr>
        <w:suppressAutoHyphens/>
        <w:spacing w:line="576" w:lineRule="exact"/>
        <w:ind w:firstLine="640" w:firstLineChars="200"/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kern w:val="2"/>
          <w:sz w:val="32"/>
          <w:szCs w:val="32"/>
          <w:lang w:val="en-US" w:eastAsia="zh-CN" w:bidi="ar-SA"/>
        </w:rPr>
        <w:t>五、认可测试结果效力</w:t>
      </w:r>
    </w:p>
    <w:p w14:paraId="766FF8D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我认可本次体能测试的组织流程和结果判定，对测试成绩无异议。如对结果有疑问，将通过招聘公告规定的渠道和方式正当申诉，不采取扰乱现场秩序等过激行为。</w:t>
      </w:r>
    </w:p>
    <w:p w14:paraId="79E1C76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本承诺书内容为本人真实意愿表达，已仔细阅读并充分理解各项条款。</w:t>
      </w:r>
    </w:p>
    <w:p w14:paraId="06C0C04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ind w:firstLine="960" w:firstLineChars="3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4C1E3CD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ind w:firstLine="4160" w:firstLineChars="13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承诺人（签名）：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</w:p>
    <w:p w14:paraId="75169B7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36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</w:p>
    <w:p w14:paraId="085BF68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ind w:firstLine="4160" w:firstLineChars="13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</w:t>
      </w:r>
      <w:r>
        <w:rPr>
          <w:rFonts w:hint="eastAsia" w:ascii="宋体" w:hAnsi="宋体" w:eastAsia="宋体" w:cs="宋体"/>
          <w:sz w:val="32"/>
          <w:szCs w:val="32"/>
        </w:rPr>
        <w:t>______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 w14:paraId="24150A4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EFE1F-B3DB-468F-A15F-F2428E0EC2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180746-2BD5-42E5-A44D-E1C8AF62B61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1E12C9E-E46D-4CD2-A2B8-7C06CABF0DEE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4" w:fontKey="{40B9A7B5-3B47-4CED-B7DB-B35F3D62E0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ompat>
    <w:useFELayout/>
    <w:compatSetting w:name="compatibilityMode" w:uri="http://schemas.microsoft.com/office/word" w:val="15"/>
  </w:compat>
  <w:rsids>
    <w:rsidRoot w:val="00000000"/>
    <w:rsid w:val="10BB3528"/>
    <w:rsid w:val="22BE4F7D"/>
    <w:rsid w:val="2EB7753B"/>
    <w:rsid w:val="41E13A71"/>
    <w:rsid w:val="42B30EB7"/>
    <w:rsid w:val="4B6202EC"/>
    <w:rsid w:val="576756B8"/>
    <w:rsid w:val="5B964C96"/>
    <w:rsid w:val="5BFD3E45"/>
    <w:rsid w:val="6489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746</Words>
  <Characters>772</Characters>
  <TotalTime>7</TotalTime>
  <ScaleCrop>false</ScaleCrop>
  <LinksUpToDate>false</LinksUpToDate>
  <CharactersWithSpaces>833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2025-07-26T00:53:00Z</dcterms:created>
  <dc:creator>Un-named</dc:creator>
  <cp:lastModifiedBy>剪刀布</cp:lastModifiedBy>
  <dcterms:modified xsi:type="dcterms:W3CDTF">2025-08-13T05:32:04Z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eyJoZGlkIjoiN2MwZTU5YzEwMDgzYzAwZTE0ZTY5MTAyYjVhNGRiZjciLCJ1c2VySWQiOiIzNTExNjM3MDUifQ==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FAA26A5987EF41D5AEDB1AAC586D80D9_12</vt:lpwstr>
  </property>
</Properties>
</file>