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F4E6" w14:textId="77777777" w:rsidR="009F2702" w:rsidRPr="009F2702" w:rsidRDefault="009F2702" w:rsidP="009F2702">
      <w:pPr>
        <w:widowControl/>
        <w:shd w:val="clear" w:color="auto" w:fill="FFFFFF"/>
        <w:spacing w:after="200" w:line="301" w:lineRule="atLeast"/>
        <w:jc w:val="center"/>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 2022年度安徽省泾县中小学新任教师公开招聘笔试新冠肺炎疫情防控告</w:t>
      </w:r>
      <w:proofErr w:type="gramStart"/>
      <w:r w:rsidRPr="009F2702">
        <w:rPr>
          <w:rFonts w:ascii="微软雅黑" w:eastAsia="微软雅黑" w:hAnsi="微软雅黑" w:cs="微软雅黑" w:hint="eastAsia"/>
          <w:color w:val="454545"/>
          <w:kern w:val="0"/>
          <w:sz w:val="24"/>
          <w:shd w:val="clear" w:color="auto" w:fill="FFFFFF"/>
          <w:lang w:bidi="ar"/>
        </w:rPr>
        <w:t>知暨承诺</w:t>
      </w:r>
      <w:proofErr w:type="gramEnd"/>
      <w:r w:rsidRPr="009F2702">
        <w:rPr>
          <w:rFonts w:ascii="微软雅黑" w:eastAsia="微软雅黑" w:hAnsi="微软雅黑" w:cs="微软雅黑" w:hint="eastAsia"/>
          <w:color w:val="454545"/>
          <w:kern w:val="0"/>
          <w:sz w:val="24"/>
          <w:shd w:val="clear" w:color="auto" w:fill="FFFFFF"/>
          <w:lang w:bidi="ar"/>
        </w:rPr>
        <w:t>书</w:t>
      </w:r>
    </w:p>
    <w:p w14:paraId="1F6BCC7C" w14:textId="77777777" w:rsidR="009F2702" w:rsidRPr="009F2702" w:rsidRDefault="009F2702" w:rsidP="009F2702">
      <w:pPr>
        <w:widowControl/>
        <w:shd w:val="clear" w:color="auto" w:fill="FFFFFF"/>
        <w:spacing w:after="200" w:line="301" w:lineRule="atLeast"/>
        <w:jc w:val="center"/>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 </w:t>
      </w:r>
    </w:p>
    <w:p w14:paraId="05907BFB"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2022年度安徽省泾县中小学新任教师公开招聘笔试将于2022年7月3日进行，</w:t>
      </w:r>
      <w:r w:rsidRPr="009F2702">
        <w:rPr>
          <w:rFonts w:ascii="微软雅黑" w:eastAsia="微软雅黑" w:hAnsi="微软雅黑" w:cs="微软雅黑" w:hint="eastAsia"/>
          <w:b/>
          <w:bCs/>
          <w:color w:val="454545"/>
          <w:kern w:val="0"/>
          <w:sz w:val="24"/>
          <w:shd w:val="clear" w:color="auto" w:fill="FFFFFF"/>
          <w:lang w:bidi="ar"/>
        </w:rPr>
        <w:t>报考我县岗位的考生在我县县政府所在地泾川镇参加考试</w:t>
      </w:r>
      <w:r w:rsidRPr="009F2702">
        <w:rPr>
          <w:rFonts w:ascii="微软雅黑" w:eastAsia="微软雅黑" w:hAnsi="微软雅黑" w:cs="微软雅黑" w:hint="eastAsia"/>
          <w:color w:val="454545"/>
          <w:kern w:val="0"/>
          <w:sz w:val="24"/>
          <w:shd w:val="clear" w:color="auto" w:fill="FFFFFF"/>
          <w:lang w:bidi="ar"/>
        </w:rPr>
        <w:t>。为切实保障广大应试人员的生命安全和身体健康，确保本次考试安全有序进行，现就有关事项告知如下。</w:t>
      </w:r>
    </w:p>
    <w:p w14:paraId="12F0F1E0"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proofErr w:type="gramStart"/>
      <w:r w:rsidRPr="009F2702">
        <w:rPr>
          <w:rFonts w:ascii="微软雅黑" w:eastAsia="微软雅黑" w:hAnsi="微软雅黑" w:cs="微软雅黑" w:hint="eastAsia"/>
          <w:color w:val="454545"/>
          <w:kern w:val="0"/>
          <w:sz w:val="24"/>
          <w:shd w:val="clear" w:color="auto" w:fill="FFFFFF"/>
          <w:lang w:bidi="ar"/>
        </w:rPr>
        <w:t>一</w:t>
      </w:r>
      <w:proofErr w:type="gramEnd"/>
      <w:r w:rsidRPr="009F2702">
        <w:rPr>
          <w:rFonts w:ascii="微软雅黑" w:eastAsia="微软雅黑" w:hAnsi="微软雅黑" w:cs="微软雅黑" w:hint="eastAsia"/>
          <w:color w:val="454545"/>
          <w:kern w:val="0"/>
          <w:sz w:val="24"/>
          <w:shd w:val="clear" w:color="auto" w:fill="FFFFFF"/>
          <w:lang w:bidi="ar"/>
        </w:rPr>
        <w:t>.请提前申领“安康码”，“通信大数据行程卡”，考前14天起：</w:t>
      </w:r>
    </w:p>
    <w:p w14:paraId="407BDFDD"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1.持续关注两码状态并保持“安康码”绿码，非</w:t>
      </w:r>
      <w:proofErr w:type="gramStart"/>
      <w:r w:rsidRPr="009F2702">
        <w:rPr>
          <w:rFonts w:ascii="微软雅黑" w:eastAsia="微软雅黑" w:hAnsi="微软雅黑" w:cs="微软雅黑" w:hint="eastAsia"/>
          <w:color w:val="454545"/>
          <w:kern w:val="0"/>
          <w:sz w:val="24"/>
          <w:shd w:val="clear" w:color="auto" w:fill="FFFFFF"/>
          <w:lang w:bidi="ar"/>
        </w:rPr>
        <w:t>绿码人员</w:t>
      </w:r>
      <w:proofErr w:type="gramEnd"/>
      <w:r w:rsidRPr="009F2702">
        <w:rPr>
          <w:rFonts w:ascii="微软雅黑" w:eastAsia="微软雅黑" w:hAnsi="微软雅黑" w:cs="微软雅黑" w:hint="eastAsia"/>
          <w:color w:val="454545"/>
          <w:kern w:val="0"/>
          <w:sz w:val="24"/>
          <w:shd w:val="clear" w:color="auto" w:fill="FFFFFF"/>
          <w:lang w:bidi="ar"/>
        </w:rPr>
        <w:t>需通过健康打卡、个人申诉、核酸检测等方式尽快转为绿码。</w:t>
      </w:r>
    </w:p>
    <w:p w14:paraId="6B47F1AE"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2.每日进行体温和健康状况监测，如出现发热、咳嗽、乏力、鼻塞、流涕、咽痛、腹泻等症状，要及时就医。</w:t>
      </w:r>
    </w:p>
    <w:p w14:paraId="420F9C98"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二.泾县县外考生应尽早来（返）</w:t>
      </w:r>
      <w:proofErr w:type="gramStart"/>
      <w:r w:rsidRPr="009F2702">
        <w:rPr>
          <w:rFonts w:ascii="微软雅黑" w:eastAsia="微软雅黑" w:hAnsi="微软雅黑" w:cs="微软雅黑" w:hint="eastAsia"/>
          <w:color w:val="454545"/>
          <w:kern w:val="0"/>
          <w:sz w:val="24"/>
          <w:shd w:val="clear" w:color="auto" w:fill="FFFFFF"/>
          <w:lang w:bidi="ar"/>
        </w:rPr>
        <w:t>泾</w:t>
      </w:r>
      <w:proofErr w:type="gramEnd"/>
      <w:r w:rsidRPr="009F2702">
        <w:rPr>
          <w:rFonts w:ascii="微软雅黑" w:eastAsia="微软雅黑" w:hAnsi="微软雅黑" w:cs="微软雅黑" w:hint="eastAsia"/>
          <w:color w:val="454545"/>
          <w:kern w:val="0"/>
          <w:sz w:val="24"/>
          <w:shd w:val="clear" w:color="auto" w:fill="FFFFFF"/>
          <w:lang w:bidi="ar"/>
        </w:rPr>
        <w:t>，以免出现无法如期参加考试的情况。</w:t>
      </w:r>
      <w:r w:rsidRPr="009F2702">
        <w:rPr>
          <w:rFonts w:ascii="微软雅黑" w:eastAsia="微软雅黑" w:hAnsi="微软雅黑" w:cs="微软雅黑" w:hint="eastAsia"/>
          <w:b/>
          <w:bCs/>
          <w:color w:val="454545"/>
          <w:kern w:val="0"/>
          <w:sz w:val="24"/>
          <w:shd w:val="clear" w:color="auto" w:fill="FFFFFF"/>
          <w:lang w:bidi="ar"/>
        </w:rPr>
        <w:t>同时应按照属地疫情防控有关规定，接受相应健康管理和核酸检测</w:t>
      </w:r>
      <w:r w:rsidRPr="009F2702">
        <w:rPr>
          <w:rFonts w:ascii="微软雅黑" w:eastAsia="微软雅黑" w:hAnsi="微软雅黑" w:cs="微软雅黑" w:hint="eastAsia"/>
          <w:color w:val="454545"/>
          <w:kern w:val="0"/>
          <w:sz w:val="24"/>
          <w:shd w:val="clear" w:color="auto" w:fill="FFFFFF"/>
          <w:lang w:bidi="ar"/>
        </w:rPr>
        <w:t>。</w:t>
      </w:r>
    </w:p>
    <w:p w14:paraId="6BF73AC6"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三.考生须提前规划好赴考出行时间和路线，做好个人安全防护，乘坐公共交通工具时全程佩戴医用口罩（一次性使用医用口罩或医用外科口罩），与他人保持合理间距，做到及时洗手和消毒。在外就餐、住宿的考生，务必选择卫生条件符合疫情防控要求的就餐、住宿场所，确保饮食和住宿安全。</w:t>
      </w:r>
    </w:p>
    <w:p w14:paraId="0696A9AE"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lastRenderedPageBreak/>
        <w:t>四.</w:t>
      </w:r>
      <w:r w:rsidRPr="009F2702">
        <w:rPr>
          <w:rFonts w:ascii="微软雅黑" w:eastAsia="微软雅黑" w:hAnsi="微软雅黑" w:cs="微软雅黑" w:hint="eastAsia"/>
          <w:b/>
          <w:bCs/>
          <w:color w:val="454545"/>
          <w:kern w:val="0"/>
          <w:sz w:val="24"/>
          <w:shd w:val="clear" w:color="auto" w:fill="FFFFFF"/>
          <w:lang w:bidi="ar"/>
        </w:rPr>
        <w:t>考试当天考生应至少提前60分钟到达考点，主动出示“安康码”“通信大数据行程卡”、纸质准考证、有效身份证件、48小时内核酸检测阴性证明，经查验后有序进入考点</w:t>
      </w:r>
      <w:r w:rsidRPr="009F2702">
        <w:rPr>
          <w:rFonts w:ascii="微软雅黑" w:eastAsia="微软雅黑" w:hAnsi="微软雅黑" w:cs="微软雅黑" w:hint="eastAsia"/>
          <w:color w:val="454545"/>
          <w:kern w:val="0"/>
          <w:sz w:val="24"/>
          <w:shd w:val="clear" w:color="auto" w:fill="FFFFFF"/>
          <w:lang w:bidi="ar"/>
        </w:rPr>
        <w:t>。考生需自备医用口罩（一次性使用医用口罩或医用外科口罩）并正确佩戴，进入考场前需使用酒精消毒用品进行手部消毒。除身份识别验证环节外，进出考点考场以及考试期间均应全程佩戴口罩，并始终保持1米以上安全距离，口罩弄湿或弄脏后，需要及时更换。</w:t>
      </w:r>
    </w:p>
    <w:p w14:paraId="5CF8337A"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五.</w:t>
      </w:r>
      <w:r w:rsidRPr="009F2702">
        <w:rPr>
          <w:rFonts w:ascii="微软雅黑" w:eastAsia="微软雅黑" w:hAnsi="微软雅黑" w:cs="微软雅黑" w:hint="eastAsia"/>
          <w:b/>
          <w:bCs/>
          <w:color w:val="454545"/>
          <w:kern w:val="0"/>
          <w:sz w:val="24"/>
          <w:shd w:val="clear" w:color="auto" w:fill="FFFFFF"/>
          <w:lang w:bidi="ar"/>
        </w:rPr>
        <w:t>所有考生在进入考点时需提供考试前48小时内（采样时间为7月1日8：30以后）核酸检测阴性证明（纸质或电子版）方可参考</w:t>
      </w:r>
      <w:r w:rsidRPr="009F2702">
        <w:rPr>
          <w:rFonts w:ascii="微软雅黑" w:eastAsia="微软雅黑" w:hAnsi="微软雅黑" w:cs="微软雅黑" w:hint="eastAsia"/>
          <w:color w:val="454545"/>
          <w:kern w:val="0"/>
          <w:sz w:val="24"/>
          <w:shd w:val="clear" w:color="auto" w:fill="FFFFFF"/>
          <w:lang w:bidi="ar"/>
        </w:rPr>
        <w:t>；</w:t>
      </w:r>
      <w:r w:rsidRPr="009F2702">
        <w:rPr>
          <w:rFonts w:ascii="微软雅黑" w:eastAsia="微软雅黑" w:hAnsi="微软雅黑" w:cs="微软雅黑" w:hint="eastAsia"/>
          <w:b/>
          <w:bCs/>
          <w:color w:val="454545"/>
          <w:kern w:val="0"/>
          <w:sz w:val="24"/>
          <w:shd w:val="clear" w:color="auto" w:fill="FFFFFF"/>
          <w:lang w:bidi="ar"/>
        </w:rPr>
        <w:t>如有14天内自省外来（返）</w:t>
      </w:r>
      <w:proofErr w:type="gramStart"/>
      <w:r w:rsidRPr="009F2702">
        <w:rPr>
          <w:rFonts w:ascii="微软雅黑" w:eastAsia="微软雅黑" w:hAnsi="微软雅黑" w:cs="微软雅黑" w:hint="eastAsia"/>
          <w:b/>
          <w:bCs/>
          <w:color w:val="454545"/>
          <w:kern w:val="0"/>
          <w:sz w:val="24"/>
          <w:shd w:val="clear" w:color="auto" w:fill="FFFFFF"/>
          <w:lang w:bidi="ar"/>
        </w:rPr>
        <w:t>泾</w:t>
      </w:r>
      <w:proofErr w:type="gramEnd"/>
      <w:r w:rsidRPr="009F2702">
        <w:rPr>
          <w:rFonts w:ascii="微软雅黑" w:eastAsia="微软雅黑" w:hAnsi="微软雅黑" w:cs="微软雅黑" w:hint="eastAsia"/>
          <w:b/>
          <w:bCs/>
          <w:color w:val="454545"/>
          <w:kern w:val="0"/>
          <w:sz w:val="24"/>
          <w:shd w:val="clear" w:color="auto" w:fill="FFFFFF"/>
          <w:lang w:bidi="ar"/>
        </w:rPr>
        <w:t>考生，需严格执行属地疫情防控工作相关要求，考点</w:t>
      </w:r>
      <w:proofErr w:type="gramStart"/>
      <w:r w:rsidRPr="009F2702">
        <w:rPr>
          <w:rFonts w:ascii="微软雅黑" w:eastAsia="微软雅黑" w:hAnsi="微软雅黑" w:cs="微软雅黑" w:hint="eastAsia"/>
          <w:b/>
          <w:bCs/>
          <w:color w:val="454545"/>
          <w:kern w:val="0"/>
          <w:sz w:val="24"/>
          <w:shd w:val="clear" w:color="auto" w:fill="FFFFFF"/>
          <w:lang w:bidi="ar"/>
        </w:rPr>
        <w:t>疫防人员</w:t>
      </w:r>
      <w:proofErr w:type="gramEnd"/>
      <w:r w:rsidRPr="009F2702">
        <w:rPr>
          <w:rFonts w:ascii="微软雅黑" w:eastAsia="微软雅黑" w:hAnsi="微软雅黑" w:cs="微软雅黑" w:hint="eastAsia"/>
          <w:b/>
          <w:bCs/>
          <w:color w:val="454545"/>
          <w:kern w:val="0"/>
          <w:sz w:val="24"/>
          <w:shd w:val="clear" w:color="auto" w:fill="FFFFFF"/>
          <w:lang w:bidi="ar"/>
        </w:rPr>
        <w:t>查验相关证明，排除风险后方可参加考试。考生如因疫情管</w:t>
      </w:r>
      <w:proofErr w:type="gramStart"/>
      <w:r w:rsidRPr="009F2702">
        <w:rPr>
          <w:rFonts w:ascii="微软雅黑" w:eastAsia="微软雅黑" w:hAnsi="微软雅黑" w:cs="微软雅黑" w:hint="eastAsia"/>
          <w:b/>
          <w:bCs/>
          <w:color w:val="454545"/>
          <w:kern w:val="0"/>
          <w:sz w:val="24"/>
          <w:shd w:val="clear" w:color="auto" w:fill="FFFFFF"/>
          <w:lang w:bidi="ar"/>
        </w:rPr>
        <w:t>控原因</w:t>
      </w:r>
      <w:proofErr w:type="gramEnd"/>
      <w:r w:rsidRPr="009F2702">
        <w:rPr>
          <w:rFonts w:ascii="微软雅黑" w:eastAsia="微软雅黑" w:hAnsi="微软雅黑" w:cs="微软雅黑" w:hint="eastAsia"/>
          <w:b/>
          <w:bCs/>
          <w:color w:val="454545"/>
          <w:kern w:val="0"/>
          <w:sz w:val="24"/>
          <w:shd w:val="clear" w:color="auto" w:fill="FFFFFF"/>
          <w:lang w:bidi="ar"/>
        </w:rPr>
        <w:t>笔试当天无法到达考点的，视为主动放弃考试资格</w:t>
      </w:r>
      <w:r w:rsidRPr="009F2702">
        <w:rPr>
          <w:rFonts w:ascii="微软雅黑" w:eastAsia="微软雅黑" w:hAnsi="微软雅黑" w:cs="微软雅黑" w:hint="eastAsia"/>
          <w:color w:val="454545"/>
          <w:kern w:val="0"/>
          <w:sz w:val="24"/>
          <w:shd w:val="clear" w:color="auto" w:fill="FFFFFF"/>
          <w:lang w:bidi="ar"/>
        </w:rPr>
        <w:t>。</w:t>
      </w:r>
    </w:p>
    <w:p w14:paraId="38DBC329"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六.有以下情况考生的不得参加考试</w:t>
      </w:r>
    </w:p>
    <w:p w14:paraId="61DACEB0" w14:textId="77777777" w:rsidR="009F2702" w:rsidRPr="009F2702" w:rsidRDefault="009F2702" w:rsidP="009F2702">
      <w:pPr>
        <w:widowControl/>
        <w:shd w:val="clear" w:color="auto" w:fill="FFFFFF"/>
        <w:spacing w:after="200" w:line="301" w:lineRule="atLeast"/>
        <w:ind w:firstLine="482"/>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b/>
          <w:bCs/>
          <w:color w:val="454545"/>
          <w:kern w:val="0"/>
          <w:sz w:val="24"/>
          <w:shd w:val="clear" w:color="auto" w:fill="FFFFFF"/>
          <w:lang w:bidi="ar"/>
        </w:rPr>
        <w:t>1、不能提供考试前48小时内核酸检测阴性证明的人员</w:t>
      </w:r>
    </w:p>
    <w:p w14:paraId="22382B21" w14:textId="77777777" w:rsidR="009F2702" w:rsidRPr="009F2702" w:rsidRDefault="009F2702" w:rsidP="009F2702">
      <w:pPr>
        <w:widowControl/>
        <w:shd w:val="clear" w:color="auto" w:fill="FFFFFF"/>
        <w:spacing w:after="200" w:line="301" w:lineRule="atLeast"/>
        <w:ind w:firstLine="482"/>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b/>
          <w:bCs/>
          <w:color w:val="454545"/>
          <w:kern w:val="0"/>
          <w:sz w:val="24"/>
          <w:shd w:val="clear" w:color="auto" w:fill="FFFFFF"/>
          <w:lang w:bidi="ar"/>
        </w:rPr>
        <w:t>2、健康码“红码”“黄码”、行程卡带星号风险未排除的人员</w:t>
      </w:r>
    </w:p>
    <w:p w14:paraId="5FDB47C2" w14:textId="77777777" w:rsidR="009F2702" w:rsidRPr="009F2702" w:rsidRDefault="009F2702" w:rsidP="009F2702">
      <w:pPr>
        <w:widowControl/>
        <w:shd w:val="clear" w:color="auto" w:fill="FFFFFF"/>
        <w:spacing w:after="200" w:line="301" w:lineRule="atLeast"/>
        <w:ind w:firstLine="482"/>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b/>
          <w:bCs/>
          <w:color w:val="454545"/>
          <w:kern w:val="0"/>
          <w:sz w:val="24"/>
          <w:shd w:val="clear" w:color="auto" w:fill="FFFFFF"/>
          <w:lang w:bidi="ar"/>
        </w:rPr>
        <w:t>3、考试当天出现发热、咳嗽等身体异常症状风险未排除的人员</w:t>
      </w:r>
    </w:p>
    <w:p w14:paraId="7A5CD535" w14:textId="77777777" w:rsidR="009F2702" w:rsidRPr="009F2702" w:rsidRDefault="009F2702" w:rsidP="009F2702">
      <w:pPr>
        <w:widowControl/>
        <w:shd w:val="clear" w:color="auto" w:fill="FFFFFF"/>
        <w:spacing w:after="200" w:line="301" w:lineRule="atLeast"/>
        <w:ind w:firstLine="482"/>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b/>
          <w:bCs/>
          <w:color w:val="454545"/>
          <w:kern w:val="0"/>
          <w:sz w:val="24"/>
          <w:shd w:val="clear" w:color="auto" w:fill="FFFFFF"/>
          <w:lang w:bidi="ar"/>
        </w:rPr>
        <w:t>4、根据属地防疫管</w:t>
      </w:r>
      <w:proofErr w:type="gramStart"/>
      <w:r w:rsidRPr="009F2702">
        <w:rPr>
          <w:rFonts w:ascii="微软雅黑" w:eastAsia="微软雅黑" w:hAnsi="微软雅黑" w:cs="微软雅黑" w:hint="eastAsia"/>
          <w:b/>
          <w:bCs/>
          <w:color w:val="454545"/>
          <w:kern w:val="0"/>
          <w:sz w:val="24"/>
          <w:shd w:val="clear" w:color="auto" w:fill="FFFFFF"/>
          <w:lang w:bidi="ar"/>
        </w:rPr>
        <w:t>控政策</w:t>
      </w:r>
      <w:proofErr w:type="gramEnd"/>
      <w:r w:rsidRPr="009F2702">
        <w:rPr>
          <w:rFonts w:ascii="微软雅黑" w:eastAsia="微软雅黑" w:hAnsi="微软雅黑" w:cs="微软雅黑" w:hint="eastAsia"/>
          <w:b/>
          <w:bCs/>
          <w:color w:val="454545"/>
          <w:kern w:val="0"/>
          <w:sz w:val="24"/>
          <w:shd w:val="clear" w:color="auto" w:fill="FFFFFF"/>
          <w:lang w:bidi="ar"/>
        </w:rPr>
        <w:t>等，不宜参加考试的其他人员，不予进入考点</w:t>
      </w:r>
      <w:r w:rsidRPr="009F2702">
        <w:rPr>
          <w:rFonts w:ascii="微软雅黑" w:eastAsia="微软雅黑" w:hAnsi="微软雅黑" w:cs="微软雅黑" w:hint="eastAsia"/>
          <w:color w:val="454545"/>
          <w:kern w:val="0"/>
          <w:sz w:val="24"/>
          <w:shd w:val="clear" w:color="auto" w:fill="FFFFFF"/>
          <w:lang w:bidi="ar"/>
        </w:rPr>
        <w:t>。</w:t>
      </w:r>
    </w:p>
    <w:p w14:paraId="566C5C7F"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七.请自觉遵守相关防疫要求和属地人员管控政策，自觉配合扫码、测温、排查等工作，考试期间有身体不适症状的人员要立即向工作人员报告并服从工</w:t>
      </w:r>
      <w:r w:rsidRPr="009F2702">
        <w:rPr>
          <w:rFonts w:ascii="微软雅黑" w:eastAsia="微软雅黑" w:hAnsi="微软雅黑" w:cs="微软雅黑" w:hint="eastAsia"/>
          <w:color w:val="454545"/>
          <w:kern w:val="0"/>
          <w:sz w:val="24"/>
          <w:shd w:val="clear" w:color="auto" w:fill="FFFFFF"/>
          <w:lang w:bidi="ar"/>
        </w:rPr>
        <w:lastRenderedPageBreak/>
        <w:t>作人员的管理。</w:t>
      </w:r>
      <w:r w:rsidRPr="009F2702">
        <w:rPr>
          <w:rFonts w:ascii="微软雅黑" w:eastAsia="微软雅黑" w:hAnsi="微软雅黑" w:cs="微软雅黑" w:hint="eastAsia"/>
          <w:b/>
          <w:bCs/>
          <w:color w:val="454545"/>
          <w:kern w:val="0"/>
          <w:sz w:val="24"/>
          <w:shd w:val="clear" w:color="auto" w:fill="FFFFFF"/>
          <w:lang w:bidi="ar"/>
        </w:rPr>
        <w:t>考试期间出现身体不适症状，需接受健康评估、转移考试或就医的，考试时间不予补充</w:t>
      </w:r>
      <w:r w:rsidRPr="009F2702">
        <w:rPr>
          <w:rFonts w:ascii="微软雅黑" w:eastAsia="微软雅黑" w:hAnsi="微软雅黑" w:cs="微软雅黑" w:hint="eastAsia"/>
          <w:color w:val="454545"/>
          <w:kern w:val="0"/>
          <w:sz w:val="24"/>
          <w:shd w:val="clear" w:color="auto" w:fill="FFFFFF"/>
          <w:lang w:bidi="ar"/>
        </w:rPr>
        <w:t>。</w:t>
      </w:r>
    </w:p>
    <w:p w14:paraId="162552ED"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八.凡隐瞒或谎报旅居史、接触史、健康状况等疫情防控重点信息，不配合工作人员进行防疫检测、询问等造成不良后果的，终止其考试并依法追究法律责任。</w:t>
      </w:r>
    </w:p>
    <w:p w14:paraId="30EAF8F5" w14:textId="77777777" w:rsidR="009F2702"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九.如考试前出现新的疫情变化，将及时发布补充公告，明确疫情防控要求。</w:t>
      </w:r>
      <w:r w:rsidRPr="009F2702">
        <w:rPr>
          <w:rFonts w:ascii="微软雅黑" w:eastAsia="微软雅黑" w:hAnsi="微软雅黑" w:cs="微软雅黑" w:hint="eastAsia"/>
          <w:b/>
          <w:bCs/>
          <w:color w:val="454545"/>
          <w:kern w:val="0"/>
          <w:sz w:val="24"/>
          <w:shd w:val="clear" w:color="auto" w:fill="FFFFFF"/>
          <w:lang w:bidi="ar"/>
        </w:rPr>
        <w:t>另外，我县疫情防控指挥部对属地考试疫情防控工作有特殊要求的，以我县发布的疫情防控公告为准，请广大考生密切关注</w:t>
      </w:r>
      <w:r w:rsidRPr="009F2702">
        <w:rPr>
          <w:rFonts w:ascii="微软雅黑" w:eastAsia="微软雅黑" w:hAnsi="微软雅黑" w:cs="微软雅黑" w:hint="eastAsia"/>
          <w:color w:val="454545"/>
          <w:kern w:val="0"/>
          <w:sz w:val="24"/>
          <w:shd w:val="clear" w:color="auto" w:fill="FFFFFF"/>
          <w:lang w:bidi="ar"/>
        </w:rPr>
        <w:t>。</w:t>
      </w:r>
    </w:p>
    <w:p w14:paraId="415DA4F2" w14:textId="77777777" w:rsidR="009F2702" w:rsidRPr="009F2702" w:rsidRDefault="009F2702" w:rsidP="009F2702">
      <w:pPr>
        <w:widowControl/>
        <w:shd w:val="clear" w:color="auto" w:fill="FFFFFF"/>
        <w:spacing w:after="200" w:line="301" w:lineRule="atLeast"/>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十.考生打印准考证前应仔细阅读《2022年度安徽省泾县中小学新任教师公开招聘笔试新冠肺炎疫情防控告知暨承诺书》，</w:t>
      </w:r>
      <w:r w:rsidRPr="009F2702">
        <w:rPr>
          <w:rFonts w:ascii="微软雅黑" w:eastAsia="微软雅黑" w:hAnsi="微软雅黑" w:cs="微软雅黑" w:hint="eastAsia"/>
          <w:b/>
          <w:bCs/>
          <w:color w:val="454545"/>
          <w:kern w:val="0"/>
          <w:sz w:val="24"/>
          <w:shd w:val="clear" w:color="auto" w:fill="FFFFFF"/>
          <w:lang w:bidi="ar"/>
        </w:rPr>
        <w:t>在报名网站下载打印准考证即视为认同并签署了</w:t>
      </w:r>
      <w:proofErr w:type="gramStart"/>
      <w:r w:rsidRPr="009F2702">
        <w:rPr>
          <w:rFonts w:ascii="微软雅黑" w:eastAsia="微软雅黑" w:hAnsi="微软雅黑" w:cs="微软雅黑" w:hint="eastAsia"/>
          <w:b/>
          <w:bCs/>
          <w:color w:val="454545"/>
          <w:kern w:val="0"/>
          <w:sz w:val="24"/>
          <w:shd w:val="clear" w:color="auto" w:fill="FFFFFF"/>
          <w:lang w:bidi="ar"/>
        </w:rPr>
        <w:t>本承诺</w:t>
      </w:r>
      <w:proofErr w:type="gramEnd"/>
      <w:r w:rsidRPr="009F2702">
        <w:rPr>
          <w:rFonts w:ascii="微软雅黑" w:eastAsia="微软雅黑" w:hAnsi="微软雅黑" w:cs="微软雅黑" w:hint="eastAsia"/>
          <w:b/>
          <w:bCs/>
          <w:color w:val="454545"/>
          <w:kern w:val="0"/>
          <w:sz w:val="24"/>
          <w:shd w:val="clear" w:color="auto" w:fill="FFFFFF"/>
          <w:lang w:bidi="ar"/>
        </w:rPr>
        <w:t>书</w:t>
      </w:r>
      <w:r w:rsidRPr="009F2702">
        <w:rPr>
          <w:rFonts w:ascii="微软雅黑" w:eastAsia="微软雅黑" w:hAnsi="微软雅黑" w:cs="微软雅黑" w:hint="eastAsia"/>
          <w:color w:val="454545"/>
          <w:kern w:val="0"/>
          <w:sz w:val="24"/>
          <w:shd w:val="clear" w:color="auto" w:fill="FFFFFF"/>
          <w:lang w:bidi="ar"/>
        </w:rPr>
        <w:t>。</w:t>
      </w:r>
    </w:p>
    <w:p w14:paraId="3F86DBA4" w14:textId="0F59A591" w:rsidR="00D93FB7" w:rsidRPr="009F2702" w:rsidRDefault="009F2702" w:rsidP="009F2702">
      <w:pPr>
        <w:widowControl/>
        <w:shd w:val="clear" w:color="auto" w:fill="FFFFFF"/>
        <w:spacing w:after="200" w:line="301" w:lineRule="atLeast"/>
        <w:ind w:firstLine="480"/>
        <w:jc w:val="left"/>
        <w:rPr>
          <w:rFonts w:ascii="微软雅黑" w:eastAsia="微软雅黑" w:hAnsi="微软雅黑" w:cs="微软雅黑" w:hint="eastAsia"/>
          <w:color w:val="454545"/>
          <w:sz w:val="24"/>
        </w:rPr>
      </w:pPr>
      <w:r w:rsidRPr="009F2702">
        <w:rPr>
          <w:rFonts w:ascii="微软雅黑" w:eastAsia="微软雅黑" w:hAnsi="微软雅黑" w:cs="微软雅黑" w:hint="eastAsia"/>
          <w:color w:val="454545"/>
          <w:kern w:val="0"/>
          <w:sz w:val="24"/>
          <w:shd w:val="clear" w:color="auto" w:fill="FFFFFF"/>
          <w:lang w:bidi="ar"/>
        </w:rPr>
        <w:t>如有疑问，请咨询0563-5102637（县</w:t>
      </w:r>
      <w:proofErr w:type="gramStart"/>
      <w:r w:rsidRPr="009F2702">
        <w:rPr>
          <w:rFonts w:ascii="微软雅黑" w:eastAsia="微软雅黑" w:hAnsi="微软雅黑" w:cs="微软雅黑" w:hint="eastAsia"/>
          <w:color w:val="454545"/>
          <w:kern w:val="0"/>
          <w:sz w:val="24"/>
          <w:shd w:val="clear" w:color="auto" w:fill="FFFFFF"/>
          <w:lang w:bidi="ar"/>
        </w:rPr>
        <w:t>人社局</w:t>
      </w:r>
      <w:proofErr w:type="gramEnd"/>
      <w:r w:rsidRPr="009F2702">
        <w:rPr>
          <w:rFonts w:ascii="微软雅黑" w:eastAsia="微软雅黑" w:hAnsi="微软雅黑" w:cs="微软雅黑" w:hint="eastAsia"/>
          <w:color w:val="454545"/>
          <w:kern w:val="0"/>
          <w:sz w:val="24"/>
          <w:shd w:val="clear" w:color="auto" w:fill="FFFFFF"/>
          <w:lang w:bidi="ar"/>
        </w:rPr>
        <w:t>）、0563-5023490（</w:t>
      </w:r>
      <w:proofErr w:type="gramStart"/>
      <w:r w:rsidRPr="009F2702">
        <w:rPr>
          <w:rFonts w:ascii="微软雅黑" w:eastAsia="微软雅黑" w:hAnsi="微软雅黑" w:cs="微软雅黑" w:hint="eastAsia"/>
          <w:color w:val="454545"/>
          <w:kern w:val="0"/>
          <w:sz w:val="24"/>
          <w:shd w:val="clear" w:color="auto" w:fill="FFFFFF"/>
          <w:lang w:bidi="ar"/>
        </w:rPr>
        <w:t>县教体局</w:t>
      </w:r>
      <w:proofErr w:type="gramEnd"/>
      <w:r w:rsidRPr="009F2702">
        <w:rPr>
          <w:rFonts w:ascii="微软雅黑" w:eastAsia="微软雅黑" w:hAnsi="微软雅黑" w:cs="微软雅黑" w:hint="eastAsia"/>
          <w:color w:val="454545"/>
          <w:kern w:val="0"/>
          <w:sz w:val="24"/>
          <w:shd w:val="clear" w:color="auto" w:fill="FFFFFF"/>
          <w:lang w:bidi="ar"/>
        </w:rPr>
        <w:t>）</w:t>
      </w:r>
    </w:p>
    <w:sectPr w:rsidR="00D93FB7" w:rsidRPr="009F2702">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93"/>
    <w:rsid w:val="004B5D64"/>
    <w:rsid w:val="0068299E"/>
    <w:rsid w:val="006F4FBC"/>
    <w:rsid w:val="00722CBB"/>
    <w:rsid w:val="009F2702"/>
    <w:rsid w:val="00A4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25D8"/>
  <w15:chartTrackingRefBased/>
  <w15:docId w15:val="{6E84171C-BB26-4D40-8AFA-8F4D6B58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F2702"/>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NCMT</dc:creator>
  <cp:keywords/>
  <dc:description/>
  <cp:lastModifiedBy>NCMT</cp:lastModifiedBy>
  <cp:revision>3</cp:revision>
  <dcterms:created xsi:type="dcterms:W3CDTF">2022-06-15T01:51:00Z</dcterms:created>
  <dcterms:modified xsi:type="dcterms:W3CDTF">2022-06-15T01:59:00Z</dcterms:modified>
</cp:coreProperties>
</file>