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8662" w14:textId="77777777" w:rsidR="00C44DC5" w:rsidRDefault="00C44DC5" w:rsidP="00C44DC5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sz w:val="44"/>
          <w:szCs w:val="44"/>
        </w:rPr>
        <w:t>新冠肺炎疫情防控告</w:t>
      </w:r>
      <w:proofErr w:type="gramStart"/>
      <w:r>
        <w:rPr>
          <w:rFonts w:eastAsia="方正小标宋简体" w:hAnsi="方正小标宋简体"/>
          <w:sz w:val="44"/>
          <w:szCs w:val="44"/>
        </w:rPr>
        <w:t>知暨健康</w:t>
      </w:r>
      <w:proofErr w:type="gramEnd"/>
      <w:r>
        <w:rPr>
          <w:rFonts w:eastAsia="方正小标宋简体" w:hAnsi="方正小标宋简体"/>
          <w:sz w:val="44"/>
          <w:szCs w:val="44"/>
        </w:rPr>
        <w:t>承诺书</w:t>
      </w:r>
    </w:p>
    <w:p w14:paraId="793616FE" w14:textId="77777777" w:rsidR="00C44DC5" w:rsidRDefault="00C44DC5" w:rsidP="00C44DC5">
      <w:pPr>
        <w:pStyle w:val="a0"/>
        <w:spacing w:line="560" w:lineRule="exact"/>
        <w:rPr>
          <w:rFonts w:ascii="仿宋_GB2312" w:hAnsi="仿宋_GB2312" w:cs="仿宋_GB2312" w:hint="eastAsia"/>
          <w:bCs/>
          <w:sz w:val="24"/>
        </w:rPr>
      </w:pPr>
    </w:p>
    <w:p w14:paraId="2B1D13B9" w14:textId="77777777" w:rsidR="00C44DC5" w:rsidRDefault="00C44DC5" w:rsidP="00C44DC5">
      <w:pPr>
        <w:pStyle w:val="a0"/>
        <w:spacing w:line="360" w:lineRule="exact"/>
        <w:rPr>
          <w:sz w:val="32"/>
          <w:szCs w:val="32"/>
        </w:rPr>
      </w:pPr>
      <w:r>
        <w:rPr>
          <w:rFonts w:hAnsi="仿宋_GB2312"/>
          <w:bCs/>
          <w:sz w:val="32"/>
          <w:szCs w:val="32"/>
        </w:rPr>
        <w:t>本人确认以下问题：</w:t>
      </w:r>
    </w:p>
    <w:tbl>
      <w:tblPr>
        <w:tblW w:w="8520" w:type="dxa"/>
        <w:jc w:val="center"/>
        <w:tblLayout w:type="fixed"/>
        <w:tblLook w:val="0000" w:firstRow="0" w:lastRow="0" w:firstColumn="0" w:lastColumn="0" w:noHBand="0" w:noVBand="0"/>
      </w:tblPr>
      <w:tblGrid>
        <w:gridCol w:w="7077"/>
        <w:gridCol w:w="773"/>
        <w:gridCol w:w="670"/>
      </w:tblGrid>
      <w:tr w:rsidR="00C44DC5" w14:paraId="53676A68" w14:textId="77777777" w:rsidTr="000A4E8E">
        <w:trPr>
          <w:trHeight w:val="425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704" w14:textId="77777777" w:rsidR="00C44DC5" w:rsidRDefault="00C44DC5" w:rsidP="000A4E8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bookmarkStart w:id="0" w:name="OLE_LINK1"/>
            <w:r>
              <w:rPr>
                <w:rFonts w:ascii="黑体" w:eastAsia="黑体" w:hAnsi="黑体"/>
                <w:bCs/>
                <w:kern w:val="0"/>
                <w:sz w:val="24"/>
              </w:rPr>
              <w:t>主要内容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ED0E0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是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02C11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否</w:t>
            </w:r>
          </w:p>
        </w:tc>
      </w:tr>
      <w:tr w:rsidR="00C44DC5" w14:paraId="5909294A" w14:textId="77777777" w:rsidTr="000A4E8E">
        <w:trPr>
          <w:trHeight w:val="510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6A4" w14:textId="77777777" w:rsidR="00C44DC5" w:rsidRDefault="00C44DC5" w:rsidP="000A4E8E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kern w:val="0"/>
                <w:sz w:val="24"/>
              </w:rPr>
              <w:t>．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新冠肺炎确诊病例、疑似病例、无症状感染者。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7C9C5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5C64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4DC5" w14:paraId="54CB524C" w14:textId="77777777" w:rsidTr="000A4E8E">
        <w:trPr>
          <w:trHeight w:val="510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E83A" w14:textId="77777777" w:rsidR="00C44DC5" w:rsidRDefault="00C44DC5" w:rsidP="000A4E8E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kern w:val="0"/>
                <w:sz w:val="24"/>
              </w:rPr>
              <w:t>．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处于隔离或居家健康监测期的入境人员、密接、密接的密接、已治愈出院的确诊病例、已解除集中隔离的无症状感染者及其他重点人员。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6EBEF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61B20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4DC5" w14:paraId="5A2AA496" w14:textId="77777777" w:rsidTr="000A4E8E">
        <w:trPr>
          <w:trHeight w:val="510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5E1" w14:textId="77777777" w:rsidR="00C44DC5" w:rsidRDefault="00C44DC5" w:rsidP="000A4E8E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</w:t>
            </w:r>
            <w:r>
              <w:rPr>
                <w:rFonts w:eastAsia="仿宋_GB2312"/>
                <w:bCs/>
                <w:kern w:val="0"/>
                <w:sz w:val="24"/>
              </w:rPr>
              <w:t>．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考前</w:t>
            </w:r>
            <w:r>
              <w:rPr>
                <w:rFonts w:eastAsia="仿宋_GB2312"/>
                <w:bCs/>
                <w:kern w:val="0"/>
                <w:sz w:val="24"/>
              </w:rPr>
              <w:t>10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天内有境外旅居史未完成隔离、居家健康监测期的人员。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B3B2A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99D77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4DC5" w14:paraId="6D291774" w14:textId="77777777" w:rsidTr="000A4E8E">
        <w:trPr>
          <w:trHeight w:val="510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DD6" w14:textId="77777777" w:rsidR="00C44DC5" w:rsidRDefault="00C44DC5" w:rsidP="000A4E8E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</w:t>
            </w:r>
            <w:r>
              <w:rPr>
                <w:rFonts w:eastAsia="仿宋_GB2312"/>
                <w:bCs/>
                <w:kern w:val="0"/>
                <w:sz w:val="24"/>
              </w:rPr>
              <w:t>．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考前</w:t>
            </w:r>
            <w:r>
              <w:rPr>
                <w:rFonts w:eastAsia="仿宋_GB2312"/>
                <w:bCs/>
                <w:kern w:val="0"/>
                <w:sz w:val="24"/>
              </w:rPr>
              <w:t>7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天内有中、高风险区旅居史未完成隔离管控的人员。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ED16F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56F3C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4DC5" w14:paraId="78AD2816" w14:textId="77777777" w:rsidTr="000A4E8E">
        <w:trPr>
          <w:trHeight w:val="510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A1FE" w14:textId="77777777" w:rsidR="00C44DC5" w:rsidRDefault="00C44DC5" w:rsidP="000A4E8E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</w:t>
            </w:r>
            <w:r>
              <w:rPr>
                <w:rFonts w:eastAsia="仿宋_GB2312"/>
                <w:bCs/>
                <w:kern w:val="0"/>
                <w:sz w:val="24"/>
              </w:rPr>
              <w:t>．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考前</w:t>
            </w:r>
            <w:r>
              <w:rPr>
                <w:rFonts w:eastAsia="仿宋_GB2312"/>
                <w:bCs/>
                <w:kern w:val="0"/>
                <w:sz w:val="24"/>
              </w:rPr>
              <w:t>7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天内有低风险区（南昌市外）旅居史，未完成</w:t>
            </w:r>
            <w:r>
              <w:rPr>
                <w:rFonts w:eastAsia="仿宋_GB2312"/>
                <w:bCs/>
                <w:kern w:val="0"/>
                <w:sz w:val="24"/>
              </w:rPr>
              <w:t>“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三天两检（间隔</w:t>
            </w:r>
            <w:r>
              <w:rPr>
                <w:rFonts w:eastAsia="仿宋_GB2312"/>
                <w:bCs/>
                <w:kern w:val="0"/>
                <w:sz w:val="24"/>
              </w:rPr>
              <w:t>24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小时）</w:t>
            </w:r>
            <w:r>
              <w:rPr>
                <w:rFonts w:eastAsia="仿宋_GB2312"/>
                <w:bCs/>
                <w:kern w:val="0"/>
                <w:sz w:val="24"/>
              </w:rPr>
              <w:t>”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的考生；考前</w:t>
            </w:r>
            <w:r>
              <w:rPr>
                <w:rFonts w:eastAsia="仿宋_GB2312"/>
                <w:bCs/>
                <w:kern w:val="0"/>
                <w:sz w:val="24"/>
              </w:rPr>
              <w:t>7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天内有低风险区（南昌市内）旅居史，未完成</w:t>
            </w:r>
            <w:r>
              <w:rPr>
                <w:rFonts w:eastAsia="仿宋_GB2312"/>
                <w:bCs/>
                <w:kern w:val="0"/>
                <w:sz w:val="24"/>
              </w:rPr>
              <w:t>“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三天三检（间隔</w:t>
            </w:r>
            <w:r>
              <w:rPr>
                <w:rFonts w:eastAsia="仿宋_GB2312"/>
                <w:bCs/>
                <w:kern w:val="0"/>
                <w:sz w:val="24"/>
              </w:rPr>
              <w:t>24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小时）</w:t>
            </w:r>
            <w:r>
              <w:rPr>
                <w:rFonts w:eastAsia="仿宋_GB2312"/>
                <w:bCs/>
                <w:kern w:val="0"/>
                <w:sz w:val="24"/>
              </w:rPr>
              <w:t>”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的考生。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479FF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8F49F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4DC5" w14:paraId="79D6D0FF" w14:textId="77777777" w:rsidTr="000A4E8E">
        <w:trPr>
          <w:trHeight w:val="510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DA44" w14:textId="77777777" w:rsidR="00C44DC5" w:rsidRDefault="00C44DC5" w:rsidP="000A4E8E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</w:t>
            </w:r>
            <w:r>
              <w:rPr>
                <w:rFonts w:eastAsia="仿宋_GB2312"/>
                <w:bCs/>
                <w:kern w:val="0"/>
                <w:sz w:val="24"/>
              </w:rPr>
              <w:t>．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健康</w:t>
            </w:r>
            <w:proofErr w:type="gramStart"/>
            <w:r>
              <w:rPr>
                <w:rFonts w:eastAsia="仿宋_GB2312" w:hAnsi="仿宋_GB2312"/>
                <w:bCs/>
                <w:kern w:val="0"/>
                <w:sz w:val="24"/>
              </w:rPr>
              <w:t>码红码或黄码</w:t>
            </w:r>
            <w:proofErr w:type="gramEnd"/>
            <w:r>
              <w:rPr>
                <w:rFonts w:eastAsia="仿宋_GB2312" w:hAnsi="仿宋_GB2312"/>
                <w:bCs/>
                <w:kern w:val="0"/>
                <w:sz w:val="24"/>
              </w:rPr>
              <w:t>人员。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D295C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89346" w14:textId="77777777" w:rsidR="00C44DC5" w:rsidRDefault="00C44DC5" w:rsidP="000A4E8E">
            <w:pPr>
              <w:widowControl/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Ansi="仿宋_GB2312"/>
                <w:bCs/>
                <w:kern w:val="0"/>
                <w:sz w:val="24"/>
              </w:rPr>
              <w:t xml:space="preserve">　</w:t>
            </w:r>
          </w:p>
        </w:tc>
      </w:tr>
      <w:tr w:rsidR="00C44DC5" w14:paraId="4CF8745F" w14:textId="77777777" w:rsidTr="000A4E8E">
        <w:trPr>
          <w:trHeight w:val="510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CE7B" w14:textId="77777777" w:rsidR="00C44DC5" w:rsidRDefault="00C44DC5" w:rsidP="000A4E8E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7</w:t>
            </w:r>
            <w:r>
              <w:rPr>
                <w:rFonts w:eastAsia="仿宋_GB2312"/>
                <w:bCs/>
                <w:kern w:val="0"/>
                <w:sz w:val="24"/>
              </w:rPr>
              <w:t>．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核酸检测阴性证明超</w:t>
            </w:r>
            <w:r>
              <w:rPr>
                <w:rFonts w:eastAsia="仿宋_GB2312"/>
                <w:bCs/>
                <w:kern w:val="0"/>
                <w:sz w:val="24"/>
              </w:rPr>
              <w:t>24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小时。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2AAA" w14:textId="77777777" w:rsidR="00C44DC5" w:rsidRDefault="00C44DC5" w:rsidP="000A4E8E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7767" w14:textId="77777777" w:rsidR="00C44DC5" w:rsidRDefault="00C44DC5" w:rsidP="000A4E8E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4DC5" w14:paraId="507F5C39" w14:textId="77777777" w:rsidTr="000A4E8E">
        <w:trPr>
          <w:trHeight w:val="510"/>
          <w:jc w:val="center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4510" w14:textId="77777777" w:rsidR="00C44DC5" w:rsidRDefault="00C44DC5" w:rsidP="000A4E8E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</w:t>
            </w:r>
            <w:r>
              <w:rPr>
                <w:rFonts w:eastAsia="仿宋_GB2312"/>
                <w:bCs/>
                <w:kern w:val="0"/>
                <w:sz w:val="24"/>
              </w:rPr>
              <w:t>．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有其他需要报告的异常情况。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6DDF" w14:textId="77777777" w:rsidR="00C44DC5" w:rsidRDefault="00C44DC5" w:rsidP="000A4E8E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5FA" w14:textId="77777777" w:rsidR="00C44DC5" w:rsidRDefault="00C44DC5" w:rsidP="000A4E8E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C44DC5" w14:paraId="7FF4C225" w14:textId="77777777" w:rsidTr="000A4E8E">
        <w:trPr>
          <w:trHeight w:val="510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DFD5" w14:textId="77777777" w:rsidR="00C44DC5" w:rsidRDefault="00C44DC5" w:rsidP="000A4E8E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9</w:t>
            </w:r>
            <w:r>
              <w:rPr>
                <w:rFonts w:eastAsia="仿宋_GB2312"/>
                <w:bCs/>
                <w:kern w:val="0"/>
                <w:sz w:val="24"/>
              </w:rPr>
              <w:t>．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考前完成</w:t>
            </w:r>
            <w:proofErr w:type="gramStart"/>
            <w:r>
              <w:rPr>
                <w:rFonts w:eastAsia="仿宋_GB2312" w:hAnsi="仿宋_GB2312"/>
                <w:bCs/>
                <w:kern w:val="0"/>
                <w:sz w:val="24"/>
              </w:rPr>
              <w:t xml:space="preserve">　　剂次新冠</w:t>
            </w:r>
            <w:proofErr w:type="gramEnd"/>
            <w:r>
              <w:rPr>
                <w:rFonts w:eastAsia="仿宋_GB2312" w:hAnsi="仿宋_GB2312"/>
                <w:bCs/>
                <w:kern w:val="0"/>
                <w:sz w:val="24"/>
              </w:rPr>
              <w:t>肺炎疫苗接种。</w:t>
            </w:r>
          </w:p>
        </w:tc>
      </w:tr>
      <w:tr w:rsidR="00C44DC5" w14:paraId="4C1F714A" w14:textId="77777777" w:rsidTr="000A4E8E">
        <w:trPr>
          <w:trHeight w:val="947"/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087D" w14:textId="77777777" w:rsidR="00C44DC5" w:rsidRDefault="00C44DC5" w:rsidP="000A4E8E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Ansi="仿宋_GB2312"/>
                <w:bCs/>
                <w:kern w:val="0"/>
                <w:sz w:val="24"/>
              </w:rPr>
              <w:t>注：（</w:t>
            </w:r>
            <w:r>
              <w:rPr>
                <w:rFonts w:eastAsia="仿宋_GB2312"/>
                <w:bCs/>
                <w:kern w:val="0"/>
                <w:sz w:val="24"/>
              </w:rPr>
              <w:t>1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）请在表格第</w:t>
            </w:r>
            <w:r>
              <w:rPr>
                <w:rFonts w:eastAsia="仿宋_GB2312"/>
                <w:bCs/>
                <w:kern w:val="0"/>
                <w:sz w:val="24"/>
              </w:rPr>
              <w:t>1-8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项的相关空白处打</w:t>
            </w:r>
            <w:r>
              <w:rPr>
                <w:rFonts w:eastAsia="仿宋_GB2312"/>
                <w:bCs/>
                <w:kern w:val="0"/>
                <w:sz w:val="24"/>
              </w:rPr>
              <w:t>√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。</w:t>
            </w:r>
          </w:p>
          <w:p w14:paraId="1A5797C7" w14:textId="77777777" w:rsidR="00C44DC5" w:rsidRDefault="00C44DC5" w:rsidP="000A4E8E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Ansi="仿宋_GB2312"/>
                <w:bCs/>
                <w:kern w:val="0"/>
                <w:sz w:val="24"/>
              </w:rPr>
              <w:t>（</w:t>
            </w:r>
            <w:r>
              <w:rPr>
                <w:rFonts w:eastAsia="仿宋_GB2312"/>
                <w:bCs/>
                <w:kern w:val="0"/>
                <w:sz w:val="24"/>
              </w:rPr>
              <w:t>2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）请在表格第</w:t>
            </w:r>
            <w:r>
              <w:rPr>
                <w:rFonts w:eastAsia="仿宋_GB2312"/>
                <w:bCs/>
                <w:kern w:val="0"/>
                <w:sz w:val="24"/>
              </w:rPr>
              <w:t>9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项内填写接种新冠疫苗剂次数。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</w:p>
          <w:p w14:paraId="2D666438" w14:textId="77777777" w:rsidR="00C44DC5" w:rsidRDefault="00C44DC5" w:rsidP="000A4E8E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Ansi="仿宋_GB2312"/>
                <w:bCs/>
                <w:kern w:val="0"/>
                <w:sz w:val="24"/>
              </w:rPr>
              <w:t>（</w:t>
            </w:r>
            <w:r>
              <w:rPr>
                <w:rFonts w:eastAsia="仿宋_GB2312"/>
                <w:bCs/>
                <w:kern w:val="0"/>
                <w:sz w:val="24"/>
              </w:rPr>
              <w:t>3</w:t>
            </w:r>
            <w:r>
              <w:rPr>
                <w:rFonts w:eastAsia="仿宋_GB2312" w:hAnsi="仿宋_GB2312"/>
                <w:bCs/>
                <w:kern w:val="0"/>
                <w:sz w:val="24"/>
              </w:rPr>
              <w:t>）按照最新各省公布的高中低风险地区填写。</w:t>
            </w:r>
          </w:p>
        </w:tc>
      </w:tr>
    </w:tbl>
    <w:bookmarkEnd w:id="0"/>
    <w:p w14:paraId="6D49FF85" w14:textId="77777777" w:rsidR="00C44DC5" w:rsidRDefault="00C44DC5" w:rsidP="00C44DC5">
      <w:pPr>
        <w:adjustRightInd w:val="0"/>
        <w:snapToGrid w:val="0"/>
        <w:spacing w:line="360" w:lineRule="exact"/>
        <w:ind w:firstLineChars="200" w:firstLine="480"/>
        <w:rPr>
          <w:rFonts w:eastAsia="仿宋_GB2312"/>
          <w:bCs/>
          <w:kern w:val="0"/>
          <w:sz w:val="24"/>
        </w:rPr>
      </w:pPr>
      <w:r>
        <w:rPr>
          <w:rFonts w:eastAsia="仿宋_GB2312" w:hAnsi="仿宋_GB2312"/>
          <w:bCs/>
          <w:kern w:val="0"/>
          <w:sz w:val="24"/>
        </w:rPr>
        <w:t>本人已认真阅读此《健康承诺书》，知悉告知事项、证明义务和防疫要求。</w:t>
      </w:r>
    </w:p>
    <w:p w14:paraId="4ADC70C6" w14:textId="77777777" w:rsidR="00C44DC5" w:rsidRDefault="00C44DC5" w:rsidP="00C44DC5">
      <w:pPr>
        <w:adjustRightInd w:val="0"/>
        <w:snapToGrid w:val="0"/>
        <w:spacing w:line="360" w:lineRule="exact"/>
        <w:ind w:firstLineChars="200" w:firstLine="480"/>
        <w:rPr>
          <w:rFonts w:eastAsia="仿宋_GB2312" w:hAnsi="仿宋_GB2312" w:hint="eastAsia"/>
          <w:bCs/>
          <w:kern w:val="0"/>
          <w:sz w:val="24"/>
        </w:rPr>
      </w:pPr>
      <w:r>
        <w:rPr>
          <w:rFonts w:eastAsia="仿宋_GB2312" w:hAnsi="仿宋_GB2312"/>
          <w:bCs/>
          <w:kern w:val="0"/>
          <w:sz w:val="24"/>
        </w:rPr>
        <w:t>在此郑重承诺：本人身体健康，不属于《江西省峡江水利枢纽工程管理局</w:t>
      </w:r>
      <w:r>
        <w:rPr>
          <w:rFonts w:eastAsia="仿宋_GB2312"/>
          <w:bCs/>
          <w:kern w:val="0"/>
          <w:sz w:val="24"/>
        </w:rPr>
        <w:t>2022</w:t>
      </w:r>
      <w:r>
        <w:rPr>
          <w:rFonts w:eastAsia="仿宋_GB2312" w:hAnsi="仿宋_GB2312"/>
          <w:bCs/>
          <w:kern w:val="0"/>
          <w:sz w:val="24"/>
        </w:rPr>
        <w:t>年公开招聘硕士研究生考试新冠肺炎疫情防控公告》中明确的不得参加考试的人群。本人填报、提交和现场出示的所有信息（证明）均真实、准确、完整、有效。本人充分理解并遵守考试期间考点各项防疫安全要求，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 w14:paraId="05DF45A8" w14:textId="77777777" w:rsidR="00C44DC5" w:rsidRDefault="00C44DC5" w:rsidP="00C44DC5">
      <w:pPr>
        <w:adjustRightInd w:val="0"/>
        <w:snapToGrid w:val="0"/>
        <w:spacing w:line="360" w:lineRule="exact"/>
        <w:ind w:firstLineChars="200" w:firstLine="480"/>
        <w:rPr>
          <w:rFonts w:eastAsia="仿宋_GB2312" w:hAnsi="仿宋_GB2312"/>
          <w:bCs/>
          <w:kern w:val="0"/>
          <w:sz w:val="24"/>
        </w:rPr>
      </w:pPr>
    </w:p>
    <w:p w14:paraId="617FFCD2" w14:textId="77777777" w:rsidR="00C44DC5" w:rsidRDefault="00C44DC5" w:rsidP="00C44DC5">
      <w:pPr>
        <w:spacing w:line="360" w:lineRule="exact"/>
        <w:ind w:firstLineChars="200" w:firstLine="480"/>
        <w:rPr>
          <w:rFonts w:eastAsia="仿宋_GB2312"/>
        </w:rPr>
      </w:pPr>
      <w:r>
        <w:rPr>
          <w:rFonts w:eastAsia="仿宋_GB2312" w:hAnsi="仿宋_GB2312"/>
          <w:bCs/>
          <w:kern w:val="0"/>
          <w:sz w:val="24"/>
        </w:rPr>
        <w:t>本人签字：</w:t>
      </w:r>
      <w:r>
        <w:rPr>
          <w:rFonts w:eastAsia="仿宋_GB2312"/>
          <w:bCs/>
          <w:kern w:val="0"/>
          <w:sz w:val="24"/>
        </w:rPr>
        <w:t xml:space="preserve">              </w:t>
      </w:r>
      <w:r>
        <w:rPr>
          <w:rFonts w:eastAsia="仿宋_GB2312" w:hAnsi="仿宋_GB2312"/>
          <w:bCs/>
          <w:kern w:val="0"/>
          <w:sz w:val="24"/>
        </w:rPr>
        <w:t>联系方式：</w:t>
      </w:r>
      <w:r>
        <w:rPr>
          <w:rFonts w:eastAsia="仿宋_GB2312"/>
          <w:bCs/>
          <w:kern w:val="0"/>
          <w:sz w:val="24"/>
        </w:rPr>
        <w:t xml:space="preserve">             </w:t>
      </w:r>
      <w:r>
        <w:rPr>
          <w:rFonts w:eastAsia="仿宋_GB2312" w:hAnsi="仿宋_GB2312"/>
          <w:bCs/>
          <w:kern w:val="0"/>
          <w:sz w:val="24"/>
        </w:rPr>
        <w:t>时间：</w:t>
      </w:r>
    </w:p>
    <w:p w14:paraId="20ACBC79" w14:textId="77777777" w:rsidR="009D198A" w:rsidRPr="00C44DC5" w:rsidRDefault="009D198A"/>
    <w:sectPr w:rsidR="009D198A" w:rsidRPr="00C44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5E1F" w14:textId="77777777" w:rsidR="005F1A66" w:rsidRDefault="005F1A66" w:rsidP="00C44DC5">
      <w:r>
        <w:separator/>
      </w:r>
    </w:p>
  </w:endnote>
  <w:endnote w:type="continuationSeparator" w:id="0">
    <w:p w14:paraId="35967014" w14:textId="77777777" w:rsidR="005F1A66" w:rsidRDefault="005F1A66" w:rsidP="00C4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A7F1" w14:textId="77777777" w:rsidR="005F1A66" w:rsidRDefault="005F1A66" w:rsidP="00C44DC5">
      <w:r>
        <w:separator/>
      </w:r>
    </w:p>
  </w:footnote>
  <w:footnote w:type="continuationSeparator" w:id="0">
    <w:p w14:paraId="6FACF1E3" w14:textId="77777777" w:rsidR="005F1A66" w:rsidRDefault="005F1A66" w:rsidP="00C4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BA"/>
    <w:rsid w:val="005F1A66"/>
    <w:rsid w:val="00707F75"/>
    <w:rsid w:val="009D198A"/>
    <w:rsid w:val="00C44DC5"/>
    <w:rsid w:val="00C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376D73-93E6-4BFC-8295-B587139D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44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4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44D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4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44DC5"/>
    <w:rPr>
      <w:sz w:val="18"/>
      <w:szCs w:val="18"/>
    </w:rPr>
  </w:style>
  <w:style w:type="paragraph" w:styleId="a0">
    <w:name w:val="Body Text"/>
    <w:basedOn w:val="a"/>
    <w:next w:val="a"/>
    <w:link w:val="a8"/>
    <w:uiPriority w:val="99"/>
    <w:unhideWhenUsed/>
    <w:qFormat/>
    <w:rsid w:val="00C44DC5"/>
    <w:pPr>
      <w:spacing w:after="120"/>
    </w:pPr>
  </w:style>
  <w:style w:type="character" w:customStyle="1" w:styleId="a8">
    <w:name w:val="正文文本 字符"/>
    <w:basedOn w:val="a1"/>
    <w:link w:val="a0"/>
    <w:uiPriority w:val="99"/>
    <w:rsid w:val="00C44DC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599655680@qq.com</dc:creator>
  <cp:keywords/>
  <dc:description/>
  <cp:lastModifiedBy>599655680@qq.com</cp:lastModifiedBy>
  <cp:revision>2</cp:revision>
  <dcterms:created xsi:type="dcterms:W3CDTF">2022-08-24T01:34:00Z</dcterms:created>
  <dcterms:modified xsi:type="dcterms:W3CDTF">2022-08-24T01:35:00Z</dcterms:modified>
</cp:coreProperties>
</file>